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0C" w:rsidRDefault="00B8509D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 xml:space="preserve">    </w:t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ab/>
        <w:t xml:space="preserve">Vrijdag 11 </w:t>
      </w:r>
      <w:bookmarkStart w:id="0" w:name="_GoBack"/>
      <w:bookmarkEnd w:id="0"/>
      <w:r w:rsidR="00604311">
        <w:rPr>
          <w:rFonts w:ascii="Comic Sans MS" w:hAnsi="Comic Sans MS" w:cs="Comic Sans MS"/>
          <w:color w:val="000000"/>
          <w:sz w:val="22"/>
          <w:szCs w:val="22"/>
          <w:lang w:val="nl-BE"/>
        </w:rPr>
        <w:t>september 2020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Beste ouders,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 xml:space="preserve">Volgende  week werken we rond het thema: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lang w:val="nl-BE"/>
        </w:rPr>
        <w:t>’IJSJES’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WAT STAAT ER ALLEMAAL OP HET PROGRAMMA?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proeven van verschillende kleuren ijs.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maken lekkere ijsjes in de zandtafel en poppenkamer.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luisteren naar een leuk verhaal over ijsjes.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leren een versje rond ijsjes.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knutsel</w:t>
      </w:r>
      <w:r w:rsidR="00604311">
        <w:rPr>
          <w:rFonts w:ascii="Comic Sans MS" w:hAnsi="Comic Sans MS" w:cs="Comic Sans MS"/>
          <w:color w:val="000000"/>
          <w:sz w:val="22"/>
          <w:szCs w:val="22"/>
          <w:lang w:val="nl-BE"/>
        </w:rPr>
        <w:t>en</w:t>
      </w: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 xml:space="preserve"> een lekker ijsje.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We spelen allerlei spelletjes rond ijsjes.</w:t>
      </w:r>
    </w:p>
    <w:p w:rsidR="00041D0C" w:rsidRDefault="00041D0C" w:rsidP="00041D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…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178435</wp:posOffset>
            </wp:positionV>
            <wp:extent cx="2562225" cy="3509645"/>
            <wp:effectExtent l="0" t="0" r="9525" b="0"/>
            <wp:wrapSquare wrapText="bothSides"/>
            <wp:docPr id="2" name="Afbeelding 2" descr="Afbeeldingsresultaat voor bumba met ij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bumba met ij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0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noProof/>
          <w:vanish/>
          <w:color w:val="717171"/>
          <w:sz w:val="18"/>
          <w:szCs w:val="18"/>
          <w:lang w:val="nl-BE" w:eastAsia="nl-BE"/>
        </w:rPr>
        <w:drawing>
          <wp:inline distT="0" distB="0" distL="0" distR="0">
            <wp:extent cx="1828800" cy="2505075"/>
            <wp:effectExtent l="0" t="0" r="0" b="9525"/>
            <wp:docPr id="1" name="Afbeelding 1" descr="ijsje - Google z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jsje - Google zoe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 xml:space="preserve">groetjes 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val="nl-BE"/>
        </w:rPr>
      </w:pPr>
      <w:r>
        <w:rPr>
          <w:rFonts w:ascii="Comic Sans MS" w:hAnsi="Comic Sans MS" w:cs="Comic Sans MS"/>
          <w:color w:val="000000"/>
          <w:sz w:val="22"/>
          <w:szCs w:val="22"/>
          <w:lang w:val="nl-BE"/>
        </w:rPr>
        <w:t>juf Ilse</w:t>
      </w:r>
      <w:r w:rsidR="00604311">
        <w:rPr>
          <w:rFonts w:ascii="Comic Sans MS" w:hAnsi="Comic Sans MS" w:cs="Comic Sans MS"/>
          <w:color w:val="000000"/>
          <w:sz w:val="22"/>
          <w:szCs w:val="22"/>
          <w:lang w:val="nl-BE"/>
        </w:rPr>
        <w:t xml:space="preserve"> en juf Joni</w:t>
      </w: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041D0C" w:rsidRDefault="00041D0C" w:rsidP="00041D0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  <w:lang w:val="nl-BE"/>
        </w:rPr>
      </w:pPr>
    </w:p>
    <w:p w:rsidR="00A57FA8" w:rsidRDefault="00A57FA8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604311" w:rsidRDefault="00604311"/>
    <w:p w:rsidR="00604311" w:rsidRDefault="00604311"/>
    <w:p w:rsidR="00604311" w:rsidRPr="00604311" w:rsidRDefault="00604311">
      <w:pPr>
        <w:rPr>
          <w:rFonts w:ascii="Comic Sans MS" w:hAnsi="Comic Sans MS"/>
        </w:rPr>
      </w:pPr>
    </w:p>
    <w:p w:rsidR="00604311" w:rsidRPr="00604311" w:rsidRDefault="00604311">
      <w:pPr>
        <w:rPr>
          <w:rFonts w:ascii="Comic Sans MS" w:hAnsi="Comic Sans MS"/>
        </w:rPr>
      </w:pPr>
      <w:r w:rsidRPr="00604311">
        <w:rPr>
          <w:rFonts w:ascii="Comic Sans MS" w:hAnsi="Comic Sans MS"/>
        </w:rPr>
        <w:t>Versje: Ik ben de ijscoman</w:t>
      </w:r>
    </w:p>
    <w:p w:rsidR="00604311" w:rsidRDefault="00604311"/>
    <w:p w:rsidR="00604311" w:rsidRDefault="00604311"/>
    <w:p w:rsidR="00604311" w:rsidRDefault="00604311"/>
    <w:p w:rsidR="00604311" w:rsidRDefault="00604311">
      <w:r>
        <w:rPr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 wp14:anchorId="126E5B61" wp14:editId="2EB45468">
            <wp:simplePos x="0" y="0"/>
            <wp:positionH relativeFrom="column">
              <wp:posOffset>728980</wp:posOffset>
            </wp:positionH>
            <wp:positionV relativeFrom="paragraph">
              <wp:posOffset>20320</wp:posOffset>
            </wp:positionV>
            <wp:extent cx="4562475" cy="3163570"/>
            <wp:effectExtent l="0" t="0" r="9525" b="0"/>
            <wp:wrapNone/>
            <wp:docPr id="9" name="Afbeelding 9" descr="Versje over de ijscoman | Zomer werkbladen, Zomerknutsels, Z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je over de ijscoman | Zomer werkbladen, Zomerknutsels, Zo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>
      <w:r>
        <w:rPr>
          <w:noProof/>
          <w:lang w:val="nl-BE" w:eastAsia="nl-BE"/>
        </w:rPr>
        <w:drawing>
          <wp:anchor distT="0" distB="0" distL="114300" distR="114300" simplePos="0" relativeHeight="251657215" behindDoc="1" locked="0" layoutInCell="1" allowOverlap="1" wp14:anchorId="5DB69F2F" wp14:editId="4205A79D">
            <wp:simplePos x="0" y="0"/>
            <wp:positionH relativeFrom="column">
              <wp:posOffset>4310380</wp:posOffset>
            </wp:positionH>
            <wp:positionV relativeFrom="paragraph">
              <wp:posOffset>28597</wp:posOffset>
            </wp:positionV>
            <wp:extent cx="2178701" cy="3000375"/>
            <wp:effectExtent l="0" t="0" r="0" b="0"/>
            <wp:wrapNone/>
            <wp:docPr id="21" name="Afbeelding 21" descr="Set Van Cartoon Winkels. Royalty Vrije Cliparts, Vectoren, En Stock  Illustratie. Image 22215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Van Cartoon Winkels. Royalty Vrije Cliparts, Vectoren, En Stock  Illustratie. Image 22215159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01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11" w:rsidRDefault="00604311"/>
    <w:p w:rsidR="00604311" w:rsidRDefault="00604311"/>
    <w:p w:rsidR="00604311" w:rsidRDefault="00604311"/>
    <w:p w:rsidR="00041D0C" w:rsidRDefault="00041D0C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604311" w:rsidRDefault="00604311"/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lastRenderedPageBreak/>
        <w:t>Hoekverrijkingen thema ijsjes:</w:t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604311" w:rsidP="00604311">
      <w:pPr>
        <w:tabs>
          <w:tab w:val="left" w:pos="8235"/>
        </w:tabs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ab/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Boekenhoek: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i/>
          <w:lang w:val="nl-BE"/>
        </w:rPr>
        <w:t xml:space="preserve">- </w:t>
      </w:r>
      <w:r>
        <w:rPr>
          <w:rFonts w:ascii="Comic Sans MS" w:hAnsi="Comic Sans MS"/>
          <w:lang w:val="nl-BE"/>
        </w:rPr>
        <w:t>Boekjes rond zomer,</w:t>
      </w:r>
      <w:r w:rsidR="00C57356">
        <w:rPr>
          <w:rFonts w:ascii="Comic Sans MS" w:hAnsi="Comic Sans MS"/>
          <w:lang w:val="nl-BE"/>
        </w:rPr>
        <w:t xml:space="preserve"> ijsjes, praatplaten zoekplaten versje: de ijscoman.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79375</wp:posOffset>
            </wp:positionV>
            <wp:extent cx="2075815" cy="1165860"/>
            <wp:effectExtent l="0" t="0" r="635" b="0"/>
            <wp:wrapSquare wrapText="bothSides"/>
            <wp:docPr id="11" name="Afbeelding 11" descr="Zoek hetzelfde ijsje: boekje met 10 verschillende kleuren ijsjes. Kleuters zoeken hetzelfde ijsje en kunnen deze met veilcro in het boekje hangen. *liestr*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Zoek hetzelfde ijsje: boekje met 10 verschillende kleuren ijsjes. Kleuters zoeken hetzelfde ijsje en kunnen deze met veilcro in het boekje hangen. *liestr*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1228725" cy="1171575"/>
            <wp:effectExtent l="0" t="0" r="9525" b="9525"/>
            <wp:wrapSquare wrapText="bothSides"/>
            <wp:docPr id="10" name="Afbeelding 10" descr="ijsj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ijsj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 w:rsidP="00041D0C">
      <w:pPr>
        <w:rPr>
          <w:rFonts w:ascii="Comic Sans MS" w:hAnsi="Comic Sans MS"/>
          <w:i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Poppenkamer: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ab/>
        <w:t>- Plastiek ijsjes in verschillende vormen, maken en verkopen</w:t>
      </w:r>
    </w:p>
    <w:p w:rsidR="00041D0C" w:rsidRDefault="00041D0C" w:rsidP="00041D0C">
      <w:pPr>
        <w:rPr>
          <w:rFonts w:ascii="Comic Sans MS" w:hAnsi="Comic Sans MS"/>
          <w:bCs/>
        </w:rPr>
      </w:pPr>
    </w:p>
    <w:p w:rsidR="00041D0C" w:rsidRDefault="00041D0C" w:rsidP="00041D0C">
      <w:pPr>
        <w:rPr>
          <w:rFonts w:ascii="Comic Sans MS" w:hAnsi="Comic Sans MS"/>
          <w:bCs/>
        </w:rPr>
      </w:pPr>
    </w:p>
    <w:p w:rsidR="00041D0C" w:rsidRDefault="00041D0C" w:rsidP="00041D0C">
      <w:pPr>
        <w:rPr>
          <w:rFonts w:ascii="Comic Sans MS" w:hAnsi="Comic Sans MS"/>
          <w:sz w:val="16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Rustige hoek: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ab/>
        <w:t>-Memory,</w:t>
      </w:r>
      <w:r>
        <w:rPr>
          <w:rFonts w:ascii="Comic Sans MS" w:hAnsi="Comic Sans MS"/>
          <w:i/>
          <w:lang w:val="nl-BE"/>
        </w:rPr>
        <w:t xml:space="preserve"> </w:t>
      </w:r>
      <w:r>
        <w:rPr>
          <w:rFonts w:ascii="Comic Sans MS" w:hAnsi="Comic Sans MS"/>
          <w:lang w:val="nl-BE"/>
        </w:rPr>
        <w:t xml:space="preserve">kleurenspel, </w:t>
      </w:r>
      <w:proofErr w:type="spellStart"/>
      <w:r>
        <w:rPr>
          <w:rFonts w:ascii="Comic Sans MS" w:hAnsi="Comic Sans MS"/>
          <w:lang w:val="nl-BE"/>
        </w:rPr>
        <w:t>telspel</w:t>
      </w:r>
      <w:proofErr w:type="spellEnd"/>
      <w:r>
        <w:rPr>
          <w:rFonts w:ascii="Comic Sans MS" w:hAnsi="Comic Sans MS"/>
          <w:lang w:val="nl-BE"/>
        </w:rPr>
        <w:t>, dobbelspel, groot en klein, bingospel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0505ABED" wp14:editId="45A1658F">
            <wp:simplePos x="0" y="0"/>
            <wp:positionH relativeFrom="column">
              <wp:posOffset>4819650</wp:posOffset>
            </wp:positionH>
            <wp:positionV relativeFrom="paragraph">
              <wp:posOffset>335280</wp:posOffset>
            </wp:positionV>
            <wp:extent cx="1333500" cy="1000125"/>
            <wp:effectExtent l="0" t="0" r="0" b="9525"/>
            <wp:wrapSquare wrapText="bothSides"/>
            <wp:docPr id="4" name="Afbeelding 4" descr="kleurenspel &quot;Bonte ijsjes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kleurenspel &quot;Bonte ijsjes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 w:rsidP="00041D0C"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48D2F9EF" wp14:editId="60CB1CE4">
            <wp:simplePos x="0" y="0"/>
            <wp:positionH relativeFrom="column">
              <wp:posOffset>3824605</wp:posOffset>
            </wp:positionH>
            <wp:positionV relativeFrom="paragraph">
              <wp:posOffset>112395</wp:posOffset>
            </wp:positionV>
            <wp:extent cx="865505" cy="1150620"/>
            <wp:effectExtent l="0" t="0" r="0" b="0"/>
            <wp:wrapSquare wrapText="bothSides"/>
            <wp:docPr id="8" name="Afbeelding 8" descr="Begeleide of zelfstandige activitei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geleide of zelfstandige activitei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6B203336" wp14:editId="4D599D65">
            <wp:simplePos x="0" y="0"/>
            <wp:positionH relativeFrom="column">
              <wp:posOffset>2176780</wp:posOffset>
            </wp:positionH>
            <wp:positionV relativeFrom="paragraph">
              <wp:posOffset>112395</wp:posOffset>
            </wp:positionV>
            <wp:extent cx="1533525" cy="1149985"/>
            <wp:effectExtent l="0" t="0" r="9525" b="0"/>
            <wp:wrapSquare wrapText="bothSides"/>
            <wp:docPr id="7" name="Afbeelding 7" descr="Glac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lac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352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1F8126C" wp14:editId="24E76DD6">
            <wp:simplePos x="0" y="0"/>
            <wp:positionH relativeFrom="column">
              <wp:posOffset>471805</wp:posOffset>
            </wp:positionH>
            <wp:positionV relativeFrom="paragraph">
              <wp:posOffset>90170</wp:posOffset>
            </wp:positionV>
            <wp:extent cx="1565910" cy="1172210"/>
            <wp:effectExtent l="0" t="0" r="0" b="8890"/>
            <wp:wrapSquare wrapText="bothSides"/>
            <wp:docPr id="6" name="Afbeelding 6" descr="Peuterthema's: Zomer - ijsj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Peuterthema's: Zomer - ijsj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D6D71DA" wp14:editId="4AB59123">
            <wp:simplePos x="0" y="0"/>
            <wp:positionH relativeFrom="column">
              <wp:posOffset>-504825</wp:posOffset>
            </wp:positionH>
            <wp:positionV relativeFrom="paragraph">
              <wp:posOffset>90805</wp:posOffset>
            </wp:positionV>
            <wp:extent cx="813435" cy="1171575"/>
            <wp:effectExtent l="0" t="0" r="5715" b="9525"/>
            <wp:wrapSquare wrapText="bothSides"/>
            <wp:docPr id="5" name="Afbeelding 5" descr="Psychische ontwikkeling (geheugen) Memory ijsj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sychische ontwikkeling (geheugen) Memory ijsj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 w:rsidP="00041D0C"/>
    <w:p w:rsidR="00041D0C" w:rsidRDefault="00041D0C" w:rsidP="00041D0C">
      <w:r>
        <w:rPr>
          <w:rFonts w:ascii="Helvetica" w:hAnsi="Helvetica" w:cs="Helvetica"/>
          <w:b/>
          <w:noProof/>
          <w:vanish/>
          <w:color w:val="717171"/>
          <w:sz w:val="18"/>
          <w:szCs w:val="18"/>
          <w:lang w:val="nl-BE" w:eastAsia="nl-BE"/>
        </w:rPr>
        <w:drawing>
          <wp:inline distT="0" distB="0" distL="0" distR="0">
            <wp:extent cx="4114800" cy="5924550"/>
            <wp:effectExtent l="0" t="0" r="0" b="0"/>
            <wp:docPr id="3" name="Afbeelding 3" descr="Psychische ontwikkeling (geheugen) Memory ijsj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sychische ontwikkeling (geheugen) Memory ijsj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Boetseertafel:</w:t>
      </w:r>
    </w:p>
    <w:p w:rsidR="00041D0C" w:rsidRDefault="00041D0C" w:rsidP="00041D0C">
      <w:pPr>
        <w:numPr>
          <w:ilvl w:val="0"/>
          <w:numId w:val="2"/>
        </w:numPr>
        <w:rPr>
          <w:rFonts w:ascii="Comic Sans MS" w:hAnsi="Comic Sans MS"/>
          <w:i/>
          <w:lang w:val="nl-BE"/>
        </w:rPr>
      </w:pPr>
      <w:r>
        <w:rPr>
          <w:rFonts w:ascii="Comic Sans MS" w:hAnsi="Comic Sans MS"/>
          <w:lang w:val="nl-BE"/>
        </w:rPr>
        <w:t>Plasticine en boetseerplaat: ijsjes boetseren.</w:t>
      </w:r>
    </w:p>
    <w:p w:rsidR="00041D0C" w:rsidRDefault="00041D0C" w:rsidP="00041D0C">
      <w:pPr>
        <w:rPr>
          <w:rFonts w:ascii="Comic Sans MS" w:hAnsi="Comic Sans MS"/>
          <w:i/>
          <w:sz w:val="16"/>
          <w:szCs w:val="16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137160</wp:posOffset>
            </wp:positionV>
            <wp:extent cx="1047750" cy="1390650"/>
            <wp:effectExtent l="0" t="0" r="0" b="0"/>
            <wp:wrapSquare wrapText="bothSides"/>
            <wp:docPr id="16" name="Afbeelding 16" descr="Kleikaarten ijsjes *liestr*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Kleikaarten ijsjes *liestr*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4624" behindDoc="0" locked="0" layoutInCell="1" allowOverlap="1" wp14:anchorId="1B0184A3" wp14:editId="244A31B1">
            <wp:simplePos x="0" y="0"/>
            <wp:positionH relativeFrom="column">
              <wp:posOffset>1138555</wp:posOffset>
            </wp:positionH>
            <wp:positionV relativeFrom="paragraph">
              <wp:posOffset>11430</wp:posOffset>
            </wp:positionV>
            <wp:extent cx="1573200" cy="1180800"/>
            <wp:effectExtent l="0" t="0" r="8255" b="635"/>
            <wp:wrapSquare wrapText="bothSides"/>
            <wp:docPr id="20" name="Afbeelding 20" descr="Zelf klei maken - ijsjes voor het thema zomer - Lespak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lf klei maken - ijsjes voor het thema zomer - Lespakke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Helvetica" w:hAnsi="Helvetica" w:cs="Helvetica"/>
          <w:b/>
          <w:noProof/>
          <w:vanish/>
          <w:color w:val="717171"/>
          <w:sz w:val="18"/>
          <w:szCs w:val="18"/>
          <w:lang w:val="nl-BE" w:eastAsia="nl-BE"/>
        </w:rPr>
        <w:drawing>
          <wp:inline distT="0" distB="0" distL="0" distR="0">
            <wp:extent cx="5372100" cy="7591425"/>
            <wp:effectExtent l="0" t="0" r="0" b="9525"/>
            <wp:docPr id="12" name="Afbeelding 12" descr="stempelen ketting mam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tempelen ketting mam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lastRenderedPageBreak/>
        <w:t xml:space="preserve">Zandtafel: </w:t>
      </w:r>
    </w:p>
    <w:p w:rsidR="00041D0C" w:rsidRDefault="00041D0C" w:rsidP="00041D0C">
      <w:pPr>
        <w:numPr>
          <w:ilvl w:val="0"/>
          <w:numId w:val="2"/>
        </w:num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Water bijvoegen, met nat zand ijsjes maken.</w:t>
      </w:r>
    </w:p>
    <w:p w:rsidR="00041D0C" w:rsidRDefault="00041D0C" w:rsidP="00041D0C">
      <w:pPr>
        <w:ind w:left="1065"/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B22400A" wp14:editId="4CF150D6">
            <wp:extent cx="1325217" cy="1047750"/>
            <wp:effectExtent l="0" t="0" r="8890" b="0"/>
            <wp:docPr id="19" name="Afbeelding 19" descr="gekleurd zand -&gt; ijsjes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kleurd zand -&gt; ijsjes make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84" cy="10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Beeldende hoek:</w:t>
      </w:r>
    </w:p>
    <w:p w:rsidR="00041D0C" w:rsidRDefault="00041D0C" w:rsidP="00041D0C">
      <w:pPr>
        <w:numPr>
          <w:ilvl w:val="0"/>
          <w:numId w:val="2"/>
        </w:numPr>
        <w:rPr>
          <w:rFonts w:ascii="Comic Sans MS" w:hAnsi="Comic Sans MS"/>
          <w:lang w:val="nl-BE"/>
        </w:rPr>
      </w:pPr>
      <w:proofErr w:type="spellStart"/>
      <w:r>
        <w:rPr>
          <w:rFonts w:ascii="Comic Sans MS" w:hAnsi="Comic Sans MS"/>
          <w:lang w:val="nl-BE"/>
        </w:rPr>
        <w:t>Ijsjes</w:t>
      </w:r>
      <w:proofErr w:type="spellEnd"/>
      <w:r>
        <w:rPr>
          <w:rFonts w:ascii="Comic Sans MS" w:hAnsi="Comic Sans MS"/>
          <w:lang w:val="nl-BE"/>
        </w:rPr>
        <w:t xml:space="preserve"> stempelen in patroonvorm, ijsjes maken met scheerschuim, verf en lijm.</w:t>
      </w: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3600" behindDoc="0" locked="0" layoutInCell="1" allowOverlap="1" wp14:anchorId="7F7DFF58" wp14:editId="1FB9C709">
            <wp:simplePos x="0" y="0"/>
            <wp:positionH relativeFrom="column">
              <wp:posOffset>1680845</wp:posOffset>
            </wp:positionH>
            <wp:positionV relativeFrom="paragraph">
              <wp:posOffset>165100</wp:posOffset>
            </wp:positionV>
            <wp:extent cx="758190" cy="1009650"/>
            <wp:effectExtent l="0" t="0" r="3810" b="0"/>
            <wp:wrapSquare wrapText="bothSides"/>
            <wp:docPr id="17" name="Afbeelding 17" descr="1 beker scheerschuim + 1 beker lijm + verf naar keuze (dankzij de lijm droogt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beker scheerschuim + 1 beker lijm + verf naar keuze (dankzij de lijm droogt…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624986A" wp14:editId="14F7C7B1">
            <wp:simplePos x="0" y="0"/>
            <wp:positionH relativeFrom="column">
              <wp:posOffset>81915</wp:posOffset>
            </wp:positionH>
            <wp:positionV relativeFrom="paragraph">
              <wp:posOffset>142875</wp:posOffset>
            </wp:positionV>
            <wp:extent cx="1399540" cy="1052195"/>
            <wp:effectExtent l="0" t="0" r="0" b="0"/>
            <wp:wrapSquare wrapText="bothSides"/>
            <wp:docPr id="15" name="Afbeelding 15" descr="Ijsjes stempelen met patrone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Ijsjes stempelen met patrone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Puzzeltafel:</w:t>
      </w:r>
    </w:p>
    <w:p w:rsidR="00041D0C" w:rsidRDefault="00041D0C" w:rsidP="00041D0C">
      <w:pPr>
        <w:numPr>
          <w:ilvl w:val="0"/>
          <w:numId w:val="2"/>
        </w:num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Eigen gemaakte puzzels, matrix rond ijsjes, prenten in volgorde leggen: van leeg potje tot een lekker ijsje.</w:t>
      </w:r>
    </w:p>
    <w:p w:rsidR="00041D0C" w:rsidRDefault="00041D0C" w:rsidP="00041D0C">
      <w:pPr>
        <w:rPr>
          <w:rFonts w:ascii="Comic Sans MS" w:hAnsi="Comic Sans MS"/>
          <w:lang w:val="nl-BE"/>
        </w:rPr>
      </w:pPr>
    </w:p>
    <w:p w:rsidR="00041D0C" w:rsidRDefault="00041D0C" w:rsidP="00041D0C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133985</wp:posOffset>
            </wp:positionV>
            <wp:extent cx="1104900" cy="1476375"/>
            <wp:effectExtent l="0" t="0" r="0" b="9525"/>
            <wp:wrapSquare wrapText="bothSides"/>
            <wp:docPr id="14" name="Afbeelding 14" descr="Annelies' blog, kleuterjuf!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Annelies' blog, kleuterjuf!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121285</wp:posOffset>
            </wp:positionV>
            <wp:extent cx="1150620" cy="1489075"/>
            <wp:effectExtent l="0" t="0" r="0" b="0"/>
            <wp:wrapSquare wrapText="bothSides"/>
            <wp:docPr id="13" name="Afbeelding 13" descr="welk vormpje hoort bij welk ijsje?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welk vormpje hoort bij welk ijsje?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Default="00041D0C"/>
    <w:p w:rsidR="00041D0C" w:rsidRPr="00041D0C" w:rsidRDefault="00041D0C">
      <w:pPr>
        <w:rPr>
          <w:rFonts w:ascii="Comic Sans MS" w:hAnsi="Comic Sans MS"/>
        </w:rPr>
      </w:pPr>
      <w:r w:rsidRPr="00041D0C">
        <w:rPr>
          <w:rFonts w:ascii="Comic Sans MS" w:hAnsi="Comic Sans MS"/>
        </w:rPr>
        <w:t>Ontdektafel:</w:t>
      </w:r>
    </w:p>
    <w:p w:rsidR="00041D0C" w:rsidRDefault="00041D0C"/>
    <w:p w:rsidR="00041D0C" w:rsidRDefault="00041D0C">
      <w:r>
        <w:rPr>
          <w:noProof/>
          <w:lang w:val="nl-BE" w:eastAsia="nl-BE"/>
        </w:rPr>
        <w:drawing>
          <wp:inline distT="0" distB="0" distL="0" distR="0" wp14:anchorId="2868F1D0" wp14:editId="3F90F04A">
            <wp:extent cx="1587500" cy="1190625"/>
            <wp:effectExtent l="0" t="0" r="0" b="9525"/>
            <wp:docPr id="18" name="Afbeelding 18" descr="For the Love of Learning: Toddler Tray: Invitation To Play - Pretend Ice Cream Sundae Scoo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the Love of Learning: Toddler Tray: Invitation To Play - Pretend Ice Cream Sundae Scoopi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26" cy="11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0C" w:rsidRDefault="00041D0C"/>
    <w:sectPr w:rsidR="0004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AD5"/>
    <w:multiLevelType w:val="hybridMultilevel"/>
    <w:tmpl w:val="E2EAE42A"/>
    <w:lvl w:ilvl="0" w:tplc="E7E843BC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F17AC"/>
    <w:multiLevelType w:val="hybridMultilevel"/>
    <w:tmpl w:val="385EF0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0C"/>
    <w:rsid w:val="00041D0C"/>
    <w:rsid w:val="003111DB"/>
    <w:rsid w:val="004931D4"/>
    <w:rsid w:val="00604311"/>
    <w:rsid w:val="00A57FA8"/>
    <w:rsid w:val="00B8509D"/>
    <w:rsid w:val="00C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3FF"/>
  <w15:chartTrackingRefBased/>
  <w15:docId w15:val="{FCB75CA2-3DC9-4610-AA09-5B4AB09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fcindytkroontje.wordpress.com/2015/06/19/thema-ijsjes/#jp-carousel-5545" TargetMode="External"/><Relationship Id="rId18" Type="http://schemas.openxmlformats.org/officeDocument/2006/relationships/hyperlink" Target="http://peuterthema.blogspot.be/2014/05/zomer-ijsjes.html" TargetMode="External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hyperlink" Target="http://www.apartmenttherapy.com/free-printable-paper-popsicle-157986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s://i.pinimg.com/564x/3f/70/e2/3f70e2ac0f9b790896f0a6faa198948c.jpg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kleuterjuf-annelies.blogspot.b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ikaland.com/?pg=10" TargetMode="External"/><Relationship Id="rId24" Type="http://schemas.openxmlformats.org/officeDocument/2006/relationships/hyperlink" Target="https://i.pinimg.com/originals/2a/66/f2/2a66f2d2e5d8ceb8d50d8d914e0e157e.jpg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5" Type="http://schemas.openxmlformats.org/officeDocument/2006/relationships/hyperlink" Target="https://www.google.be/url?sa=i&amp;source=images&amp;cd=&amp;cad=rja&amp;uact=8&amp;ved=2ahUKEwih8868qILbAhUF16QKHZXTDsMQjRx6BAgBEAU&amp;url=https://www.pinterest.com/onthaalmamaines/bumba/&amp;psig=AOvVaw2roV58WXN1wyveTnjdeW4W&amp;ust=1526288120495768" TargetMode="External"/><Relationship Id="rId15" Type="http://schemas.openxmlformats.org/officeDocument/2006/relationships/hyperlink" Target="http://jufan.skynetblogs.be/archive/2012/06/21/thema-kamperen-zomer-vakantie.html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http://mommyerin.blogspot.com/2010/11/i-is-for-saint-ignatius-iris-fai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f8/db/20/f8db20cbff756d709a22bcb7256047b7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i.pinimg.com/originals/44/c1/31/44c131c5c363bffbdaf59c1c00270933.jpg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scribd.com/doc/19221473/Shape-Matching" TargetMode="External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 Laet</dc:creator>
  <cp:keywords/>
  <dc:description/>
  <cp:lastModifiedBy>Joni Van Den Eynden</cp:lastModifiedBy>
  <cp:revision>4</cp:revision>
  <dcterms:created xsi:type="dcterms:W3CDTF">2020-09-10T08:27:00Z</dcterms:created>
  <dcterms:modified xsi:type="dcterms:W3CDTF">2020-09-11T12:44:00Z</dcterms:modified>
</cp:coreProperties>
</file>